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Look w:val="04A0"/>
      </w:tblPr>
      <w:tblGrid>
        <w:gridCol w:w="530"/>
        <w:gridCol w:w="2867"/>
        <w:gridCol w:w="983"/>
        <w:gridCol w:w="2083"/>
        <w:gridCol w:w="1570"/>
        <w:gridCol w:w="1543"/>
      </w:tblGrid>
      <w:tr w:rsidR="00024444" w:rsidRPr="00A60F06" w:rsidTr="004E00EC">
        <w:tc>
          <w:tcPr>
            <w:tcW w:w="495" w:type="dxa"/>
          </w:tcPr>
          <w:p w:rsidR="00024444" w:rsidRPr="00A60F06" w:rsidRDefault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22" w:type="dxa"/>
          </w:tcPr>
          <w:p w:rsidR="00024444" w:rsidRPr="00A60F06" w:rsidRDefault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893" w:type="dxa"/>
          </w:tcPr>
          <w:p w:rsidR="00024444" w:rsidRPr="00A60F06" w:rsidRDefault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G.metai</w:t>
            </w:r>
          </w:p>
        </w:tc>
        <w:tc>
          <w:tcPr>
            <w:tcW w:w="2113" w:type="dxa"/>
          </w:tcPr>
          <w:p w:rsidR="00024444" w:rsidRPr="00A60F06" w:rsidRDefault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1584" w:type="dxa"/>
          </w:tcPr>
          <w:p w:rsidR="00024444" w:rsidRPr="00A60F06" w:rsidRDefault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569" w:type="dxa"/>
          </w:tcPr>
          <w:p w:rsidR="00024444" w:rsidRPr="00A60F06" w:rsidRDefault="004E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Vieta grupėje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2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 xml:space="preserve">Verner  Šermokas </w:t>
            </w:r>
          </w:p>
        </w:tc>
        <w:tc>
          <w:tcPr>
            <w:tcW w:w="893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113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“Angelai”</w:t>
            </w:r>
          </w:p>
        </w:tc>
        <w:tc>
          <w:tcPr>
            <w:tcW w:w="1584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 xml:space="preserve"> 51.54</w:t>
            </w:r>
          </w:p>
        </w:tc>
        <w:tc>
          <w:tcPr>
            <w:tcW w:w="1569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K-1  1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2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 xml:space="preserve">Ramūnas Šideikis </w:t>
            </w:r>
          </w:p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Justas Vaičiulis</w:t>
            </w:r>
          </w:p>
        </w:tc>
        <w:tc>
          <w:tcPr>
            <w:tcW w:w="893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13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“Angelai”</w:t>
            </w:r>
          </w:p>
        </w:tc>
        <w:tc>
          <w:tcPr>
            <w:tcW w:w="1584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 xml:space="preserve"> 56.49</w:t>
            </w:r>
          </w:p>
        </w:tc>
        <w:tc>
          <w:tcPr>
            <w:tcW w:w="1569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K-2  1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2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Tomas Kojis</w:t>
            </w:r>
          </w:p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Artūras Daniusevičius</w:t>
            </w:r>
          </w:p>
        </w:tc>
        <w:tc>
          <w:tcPr>
            <w:tcW w:w="893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13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“Žvelsiniai”</w:t>
            </w:r>
          </w:p>
        </w:tc>
        <w:tc>
          <w:tcPr>
            <w:tcW w:w="1584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1.00.04</w:t>
            </w:r>
          </w:p>
        </w:tc>
        <w:tc>
          <w:tcPr>
            <w:tcW w:w="1569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K-2  2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2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Saulius Šajauka</w:t>
            </w:r>
          </w:p>
        </w:tc>
        <w:tc>
          <w:tcPr>
            <w:tcW w:w="893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113" w:type="dxa"/>
          </w:tcPr>
          <w:p w:rsidR="00024444" w:rsidRPr="00A60F06" w:rsidRDefault="0002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1584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1.02.24,02</w:t>
            </w:r>
          </w:p>
        </w:tc>
        <w:tc>
          <w:tcPr>
            <w:tcW w:w="1569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C-1  1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2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Virginijus Šlevinskis</w:t>
            </w:r>
          </w:p>
        </w:tc>
        <w:tc>
          <w:tcPr>
            <w:tcW w:w="893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13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“Angelai”</w:t>
            </w:r>
          </w:p>
        </w:tc>
        <w:tc>
          <w:tcPr>
            <w:tcW w:w="1584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1.02.24,03</w:t>
            </w:r>
          </w:p>
        </w:tc>
        <w:tc>
          <w:tcPr>
            <w:tcW w:w="1569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K-1  2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2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Šarūnas Vilimas</w:t>
            </w:r>
          </w:p>
          <w:p w:rsidR="007250C0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Kęstutis Vinčiauskas</w:t>
            </w:r>
          </w:p>
        </w:tc>
        <w:tc>
          <w:tcPr>
            <w:tcW w:w="893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7250C0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13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“Žvelsiniai”</w:t>
            </w:r>
          </w:p>
        </w:tc>
        <w:tc>
          <w:tcPr>
            <w:tcW w:w="1584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1.04.25</w:t>
            </w:r>
          </w:p>
        </w:tc>
        <w:tc>
          <w:tcPr>
            <w:tcW w:w="1569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K-2  3 vieta</w:t>
            </w:r>
          </w:p>
        </w:tc>
      </w:tr>
      <w:tr w:rsidR="005713E9" w:rsidRPr="00A60F06" w:rsidTr="004E00EC">
        <w:tc>
          <w:tcPr>
            <w:tcW w:w="495" w:type="dxa"/>
          </w:tcPr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2" w:type="dxa"/>
          </w:tcPr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Artūras Zuzevičius</w:t>
            </w:r>
          </w:p>
        </w:tc>
        <w:tc>
          <w:tcPr>
            <w:tcW w:w="893" w:type="dxa"/>
          </w:tcPr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13" w:type="dxa"/>
          </w:tcPr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“Angelai”</w:t>
            </w:r>
          </w:p>
        </w:tc>
        <w:tc>
          <w:tcPr>
            <w:tcW w:w="1584" w:type="dxa"/>
          </w:tcPr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1.12.10</w:t>
            </w:r>
          </w:p>
        </w:tc>
        <w:tc>
          <w:tcPr>
            <w:tcW w:w="1569" w:type="dxa"/>
          </w:tcPr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K-1  3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0C0" w:rsidRPr="00A6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Inesa Keselman</w:t>
            </w:r>
          </w:p>
          <w:p w:rsidR="007250C0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Artūr Keselman</w:t>
            </w:r>
          </w:p>
        </w:tc>
        <w:tc>
          <w:tcPr>
            <w:tcW w:w="893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  <w:p w:rsidR="007250C0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13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“Angelai”</w:t>
            </w:r>
          </w:p>
        </w:tc>
        <w:tc>
          <w:tcPr>
            <w:tcW w:w="1584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1.13.29</w:t>
            </w:r>
          </w:p>
        </w:tc>
        <w:tc>
          <w:tcPr>
            <w:tcW w:w="1569" w:type="dxa"/>
          </w:tcPr>
          <w:p w:rsidR="00024444" w:rsidRPr="00A60F06" w:rsidRDefault="0072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 xml:space="preserve">T-2 </w:t>
            </w:r>
            <w:r w:rsidR="00CE1787" w:rsidRPr="00A60F06">
              <w:rPr>
                <w:rFonts w:ascii="Times New Roman" w:hAnsi="Times New Roman" w:cs="Times New Roman"/>
                <w:sz w:val="24"/>
                <w:szCs w:val="24"/>
              </w:rPr>
              <w:t xml:space="preserve">mix </w:t>
            </w: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50C0" w:rsidRPr="00A6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7250C0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Romanas Šestakovas</w:t>
            </w:r>
          </w:p>
          <w:p w:rsidR="00CE1787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Martynas Vendelis</w:t>
            </w:r>
          </w:p>
        </w:tc>
        <w:tc>
          <w:tcPr>
            <w:tcW w:w="893" w:type="dxa"/>
          </w:tcPr>
          <w:p w:rsidR="007250C0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CE1787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13" w:type="dxa"/>
          </w:tcPr>
          <w:p w:rsidR="00024444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“Alus”</w:t>
            </w:r>
          </w:p>
        </w:tc>
        <w:tc>
          <w:tcPr>
            <w:tcW w:w="1584" w:type="dxa"/>
          </w:tcPr>
          <w:p w:rsidR="00024444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1.14.29</w:t>
            </w:r>
          </w:p>
        </w:tc>
        <w:tc>
          <w:tcPr>
            <w:tcW w:w="1569" w:type="dxa"/>
          </w:tcPr>
          <w:p w:rsidR="00024444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T-2  1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1787" w:rsidRPr="00A6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CE1787" w:rsidRPr="00A60F06" w:rsidRDefault="00CE1787" w:rsidP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Danutė Maciūnienė</w:t>
            </w:r>
          </w:p>
          <w:p w:rsidR="00024444" w:rsidRPr="00A60F06" w:rsidRDefault="00CE1787" w:rsidP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Arvydas Maciūnas</w:t>
            </w:r>
          </w:p>
        </w:tc>
        <w:tc>
          <w:tcPr>
            <w:tcW w:w="893" w:type="dxa"/>
          </w:tcPr>
          <w:p w:rsidR="00CE1787" w:rsidRPr="00A60F06" w:rsidRDefault="00CE1787" w:rsidP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024444" w:rsidRPr="00A60F06" w:rsidRDefault="00CE1787" w:rsidP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113" w:type="dxa"/>
          </w:tcPr>
          <w:p w:rsidR="00024444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 xml:space="preserve"> “Angelai”</w:t>
            </w:r>
          </w:p>
        </w:tc>
        <w:tc>
          <w:tcPr>
            <w:tcW w:w="1584" w:type="dxa"/>
          </w:tcPr>
          <w:p w:rsidR="00024444" w:rsidRPr="00A60F06" w:rsidRDefault="00CE1787" w:rsidP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1.16.57</w:t>
            </w:r>
          </w:p>
        </w:tc>
        <w:tc>
          <w:tcPr>
            <w:tcW w:w="1569" w:type="dxa"/>
          </w:tcPr>
          <w:p w:rsidR="00024444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T-2 mix 2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1787" w:rsidRPr="00A60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CE1787" w:rsidRPr="00A60F06" w:rsidRDefault="00CE1787" w:rsidP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Edvinas Vainius</w:t>
            </w:r>
          </w:p>
          <w:p w:rsidR="00CE1787" w:rsidRPr="00A60F06" w:rsidRDefault="00CE1787" w:rsidP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Deividas Lenkauskas</w:t>
            </w:r>
          </w:p>
        </w:tc>
        <w:tc>
          <w:tcPr>
            <w:tcW w:w="893" w:type="dxa"/>
          </w:tcPr>
          <w:p w:rsidR="00024444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CE1787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13" w:type="dxa"/>
          </w:tcPr>
          <w:p w:rsidR="00024444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1584" w:type="dxa"/>
          </w:tcPr>
          <w:p w:rsidR="00024444" w:rsidRPr="00A60F06" w:rsidRDefault="00CE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1.17.02</w:t>
            </w:r>
          </w:p>
        </w:tc>
        <w:tc>
          <w:tcPr>
            <w:tcW w:w="1569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T-2  2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22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Kristina Talačkienė</w:t>
            </w:r>
          </w:p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Dainius Talačka</w:t>
            </w:r>
          </w:p>
        </w:tc>
        <w:tc>
          <w:tcPr>
            <w:tcW w:w="893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13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Klaipėda</w:t>
            </w:r>
          </w:p>
        </w:tc>
        <w:tc>
          <w:tcPr>
            <w:tcW w:w="1584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1.21.17</w:t>
            </w:r>
          </w:p>
        </w:tc>
        <w:tc>
          <w:tcPr>
            <w:tcW w:w="1569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T-2 mix 3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22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Sandra Romienė</w:t>
            </w:r>
          </w:p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Mindaugas Romas</w:t>
            </w:r>
          </w:p>
        </w:tc>
        <w:tc>
          <w:tcPr>
            <w:tcW w:w="893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113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“Angelai”</w:t>
            </w:r>
          </w:p>
        </w:tc>
        <w:tc>
          <w:tcPr>
            <w:tcW w:w="1584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1.22.45</w:t>
            </w:r>
          </w:p>
        </w:tc>
        <w:tc>
          <w:tcPr>
            <w:tcW w:w="1569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T-2 mix 4 vieta</w:t>
            </w:r>
          </w:p>
        </w:tc>
      </w:tr>
      <w:tr w:rsidR="00024444" w:rsidRPr="00A60F06" w:rsidTr="004E00EC">
        <w:tc>
          <w:tcPr>
            <w:tcW w:w="495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22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Nerijus Romas</w:t>
            </w:r>
          </w:p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Remigijus Romas</w:t>
            </w:r>
          </w:p>
        </w:tc>
        <w:tc>
          <w:tcPr>
            <w:tcW w:w="893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  <w:p w:rsidR="005713E9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113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584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1.28.41</w:t>
            </w:r>
          </w:p>
        </w:tc>
        <w:tc>
          <w:tcPr>
            <w:tcW w:w="1569" w:type="dxa"/>
          </w:tcPr>
          <w:p w:rsidR="00024444" w:rsidRPr="00A60F06" w:rsidRDefault="0057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F06">
              <w:rPr>
                <w:rFonts w:ascii="Times New Roman" w:hAnsi="Times New Roman" w:cs="Times New Roman"/>
                <w:sz w:val="24"/>
                <w:szCs w:val="24"/>
              </w:rPr>
              <w:t>T-2  3 vieta</w:t>
            </w:r>
          </w:p>
        </w:tc>
      </w:tr>
    </w:tbl>
    <w:p w:rsidR="00EC6BFE" w:rsidRPr="00A60F06" w:rsidRDefault="00EC6BFE">
      <w:pPr>
        <w:rPr>
          <w:rFonts w:ascii="Times New Roman" w:hAnsi="Times New Roman" w:cs="Times New Roman"/>
          <w:sz w:val="24"/>
          <w:szCs w:val="24"/>
        </w:rPr>
      </w:pPr>
    </w:p>
    <w:sectPr w:rsidR="00EC6BFE" w:rsidRPr="00A60F06" w:rsidSect="00EC6B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B6" w:rsidRDefault="00B449B6" w:rsidP="004E00EC">
      <w:pPr>
        <w:spacing w:after="0" w:line="240" w:lineRule="auto"/>
      </w:pPr>
      <w:r>
        <w:separator/>
      </w:r>
    </w:p>
  </w:endnote>
  <w:endnote w:type="continuationSeparator" w:id="0">
    <w:p w:rsidR="00B449B6" w:rsidRDefault="00B449B6" w:rsidP="004E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B6" w:rsidRDefault="00B449B6" w:rsidP="004E00EC">
      <w:pPr>
        <w:spacing w:after="0" w:line="240" w:lineRule="auto"/>
      </w:pPr>
      <w:r>
        <w:separator/>
      </w:r>
    </w:p>
  </w:footnote>
  <w:footnote w:type="continuationSeparator" w:id="0">
    <w:p w:rsidR="00B449B6" w:rsidRDefault="00B449B6" w:rsidP="004E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EC" w:rsidRDefault="004E00EC" w:rsidP="004E00EC">
    <w:pPr>
      <w:pStyle w:val="Antrats"/>
      <w:jc w:val="center"/>
      <w:rPr>
        <w:rFonts w:ascii="Times New Roman" w:hAnsi="Times New Roman" w:cs="Times New Roman"/>
        <w:sz w:val="28"/>
        <w:szCs w:val="28"/>
      </w:rPr>
    </w:pPr>
    <w:r w:rsidRPr="004E00EC">
      <w:rPr>
        <w:rFonts w:ascii="Times New Roman" w:hAnsi="Times New Roman" w:cs="Times New Roman"/>
        <w:sz w:val="28"/>
        <w:szCs w:val="28"/>
      </w:rPr>
      <w:t>Gargždų miesto 765-ojo gimtadienio</w:t>
    </w:r>
    <w:r>
      <w:rPr>
        <w:rFonts w:ascii="Times New Roman" w:hAnsi="Times New Roman" w:cs="Times New Roman"/>
        <w:sz w:val="28"/>
        <w:szCs w:val="28"/>
      </w:rPr>
      <w:t xml:space="preserve">, </w:t>
    </w:r>
    <w:r w:rsidRPr="004E00EC">
      <w:rPr>
        <w:rFonts w:ascii="Times New Roman" w:hAnsi="Times New Roman" w:cs="Times New Roman"/>
        <w:sz w:val="28"/>
        <w:szCs w:val="28"/>
      </w:rPr>
      <w:t xml:space="preserve"> baidarių </w:t>
    </w:r>
    <w:r>
      <w:rPr>
        <w:rFonts w:ascii="Times New Roman" w:hAnsi="Times New Roman" w:cs="Times New Roman"/>
        <w:sz w:val="28"/>
        <w:szCs w:val="28"/>
      </w:rPr>
      <w:t xml:space="preserve"> ir kanojų irklavimo varžybų rezultatai</w:t>
    </w:r>
  </w:p>
  <w:p w:rsidR="004E00EC" w:rsidRDefault="004E00EC" w:rsidP="004E00EC">
    <w:pPr>
      <w:pStyle w:val="Antrats"/>
      <w:jc w:val="center"/>
      <w:rPr>
        <w:rFonts w:ascii="Times New Roman" w:hAnsi="Times New Roman" w:cs="Times New Roman"/>
        <w:sz w:val="28"/>
        <w:szCs w:val="28"/>
      </w:rPr>
    </w:pPr>
  </w:p>
  <w:p w:rsidR="004E00EC" w:rsidRDefault="004E00EC" w:rsidP="004E00EC">
    <w:pPr>
      <w:pStyle w:val="Antrats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2018-06-03</w:t>
    </w:r>
  </w:p>
  <w:p w:rsidR="004E00EC" w:rsidRDefault="004E00EC" w:rsidP="004E00EC">
    <w:pPr>
      <w:pStyle w:val="Antrats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Gargždai</w:t>
    </w:r>
  </w:p>
  <w:p w:rsidR="004E00EC" w:rsidRPr="004E00EC" w:rsidRDefault="004E00EC" w:rsidP="004E00EC">
    <w:pPr>
      <w:pStyle w:val="Antrats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444"/>
    <w:rsid w:val="00024444"/>
    <w:rsid w:val="004E00EC"/>
    <w:rsid w:val="005511A7"/>
    <w:rsid w:val="005713E9"/>
    <w:rsid w:val="007250C0"/>
    <w:rsid w:val="00A60F06"/>
    <w:rsid w:val="00B449B6"/>
    <w:rsid w:val="00CE1787"/>
    <w:rsid w:val="00EA20F1"/>
    <w:rsid w:val="00EC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B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2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4E00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E00EC"/>
  </w:style>
  <w:style w:type="paragraph" w:styleId="Porat">
    <w:name w:val="footer"/>
    <w:basedOn w:val="prastasis"/>
    <w:link w:val="PoratDiagrama"/>
    <w:uiPriority w:val="99"/>
    <w:semiHidden/>
    <w:unhideWhenUsed/>
    <w:rsid w:val="004E00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E0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2018-06-06T09:26:00Z</dcterms:created>
  <dcterms:modified xsi:type="dcterms:W3CDTF">2018-06-06T10:20:00Z</dcterms:modified>
</cp:coreProperties>
</file>